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5B" w:rsidRPr="002F7BAF" w:rsidRDefault="00A4375B" w:rsidP="00A4375B">
      <w:pPr>
        <w:rPr>
          <w:rFonts w:ascii="Verdana" w:hAnsi="Verdana" w:cs="Arial"/>
          <w:b/>
          <w:sz w:val="28"/>
        </w:rPr>
      </w:pPr>
      <w:bookmarkStart w:id="0" w:name="_GoBack"/>
      <w:bookmarkEnd w:id="0"/>
    </w:p>
    <w:p w:rsidR="00A4375B" w:rsidRPr="002F7BAF" w:rsidRDefault="00A4375B" w:rsidP="00A4375B">
      <w:pPr>
        <w:rPr>
          <w:rFonts w:ascii="Verdana" w:hAnsi="Verdana"/>
          <w:b/>
          <w:sz w:val="28"/>
        </w:rPr>
      </w:pPr>
      <w:r w:rsidRPr="002F7BAF">
        <w:rPr>
          <w:rFonts w:ascii="Verdana" w:hAnsi="Verdana"/>
          <w:b/>
          <w:sz w:val="28"/>
        </w:rPr>
        <w:t>Parish of St Peter and St Paul, Buckingham</w:t>
      </w:r>
    </w:p>
    <w:p w:rsidR="00A4375B" w:rsidRPr="002F7BAF" w:rsidRDefault="00A4375B" w:rsidP="00A4375B">
      <w:pPr>
        <w:rPr>
          <w:rFonts w:ascii="Verdana" w:hAnsi="Verdana"/>
          <w:b/>
          <w:bCs/>
          <w:sz w:val="28"/>
        </w:rPr>
      </w:pPr>
      <w:r w:rsidRPr="002F7BAF">
        <w:rPr>
          <w:rFonts w:ascii="Verdana" w:hAnsi="Verdana"/>
          <w:b/>
          <w:bCs/>
          <w:sz w:val="28"/>
        </w:rPr>
        <w:t xml:space="preserve">Diocese of Oxford </w:t>
      </w:r>
    </w:p>
    <w:p w:rsidR="00A4375B" w:rsidRPr="002F7BAF" w:rsidRDefault="00A4375B" w:rsidP="00A4375B">
      <w:pPr>
        <w:rPr>
          <w:rFonts w:ascii="Verdana" w:hAnsi="Verdana"/>
          <w:bCs/>
          <w:sz w:val="28"/>
        </w:rPr>
      </w:pPr>
    </w:p>
    <w:p w:rsidR="00A4375B" w:rsidRPr="002F7BAF" w:rsidRDefault="00A4375B" w:rsidP="00A4375B">
      <w:pPr>
        <w:rPr>
          <w:rFonts w:ascii="Verdana" w:hAnsi="Verdana"/>
          <w:sz w:val="21"/>
        </w:rPr>
      </w:pPr>
      <w:r w:rsidRPr="002F7BAF">
        <w:rPr>
          <w:rFonts w:ascii="Verdana" w:hAnsi="Verdana"/>
          <w:bCs/>
          <w:sz w:val="28"/>
        </w:rPr>
        <w:t>Parish Safeguarding Policy Statement</w:t>
      </w:r>
    </w:p>
    <w:p w:rsidR="00A4375B" w:rsidRPr="002F7BAF" w:rsidRDefault="00A4375B" w:rsidP="00A4375B">
      <w:pPr>
        <w:rPr>
          <w:rFonts w:ascii="Verdana" w:hAnsi="Verdana"/>
        </w:rPr>
      </w:pPr>
    </w:p>
    <w:p w:rsidR="00A4375B" w:rsidRPr="002F7BAF" w:rsidRDefault="00A4375B" w:rsidP="00A4375B">
      <w:pPr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The following policy was agre</w:t>
      </w:r>
      <w:r w:rsidR="00A4035B">
        <w:rPr>
          <w:rFonts w:ascii="Verdana" w:hAnsi="Verdana" w:cs="Arial"/>
          <w:sz w:val="22"/>
          <w:szCs w:val="22"/>
        </w:rPr>
        <w:t xml:space="preserve">ed at the PCC meeting held on </w:t>
      </w:r>
      <w:r w:rsidR="004C7740">
        <w:rPr>
          <w:rFonts w:ascii="Verdana" w:hAnsi="Verdana" w:cs="Arial"/>
          <w:sz w:val="22"/>
          <w:szCs w:val="22"/>
        </w:rPr>
        <w:t>14 September</w:t>
      </w:r>
      <w:r w:rsidR="007475B1">
        <w:rPr>
          <w:rFonts w:ascii="Verdana" w:hAnsi="Verdana" w:cs="Arial"/>
          <w:sz w:val="22"/>
          <w:szCs w:val="22"/>
        </w:rPr>
        <w:t xml:space="preserve"> </w:t>
      </w:r>
      <w:r w:rsidR="00013BC4">
        <w:rPr>
          <w:rFonts w:ascii="Verdana" w:hAnsi="Verdana" w:cs="Arial"/>
          <w:sz w:val="22"/>
          <w:szCs w:val="22"/>
        </w:rPr>
        <w:t>201</w:t>
      </w:r>
      <w:r w:rsidR="007475B1">
        <w:rPr>
          <w:rFonts w:ascii="Verdana" w:hAnsi="Verdana" w:cs="Arial"/>
          <w:sz w:val="22"/>
          <w:szCs w:val="22"/>
        </w:rPr>
        <w:t>6</w:t>
      </w:r>
      <w:r w:rsidRPr="002F7BAF">
        <w:rPr>
          <w:rFonts w:ascii="Verdana" w:hAnsi="Verdana" w:cs="Arial"/>
          <w:sz w:val="22"/>
          <w:szCs w:val="22"/>
        </w:rPr>
        <w:t>:</w:t>
      </w:r>
    </w:p>
    <w:p w:rsidR="00A4375B" w:rsidRPr="002F7BAF" w:rsidRDefault="00A4375B" w:rsidP="00A4375B">
      <w:pPr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bCs/>
          <w:sz w:val="22"/>
          <w:szCs w:val="22"/>
        </w:rPr>
      </w:pPr>
      <w:r w:rsidRPr="002F7BAF">
        <w:rPr>
          <w:rFonts w:ascii="Verdana" w:hAnsi="Verdana" w:cs="Arial"/>
          <w:bCs/>
          <w:sz w:val="22"/>
          <w:szCs w:val="22"/>
        </w:rPr>
        <w:t>We are committed to: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 xml:space="preserve">The care, nurture of, and respectful pastoral ministry with, all children and all adults </w:t>
      </w:r>
    </w:p>
    <w:p w:rsidR="00A4375B" w:rsidRPr="002F7BAF" w:rsidRDefault="00A4375B" w:rsidP="00A4375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The safeguarding and protection of all children, young people and adults when they are vulnerable</w:t>
      </w:r>
    </w:p>
    <w:p w:rsidR="00A4375B" w:rsidRPr="002F7BAF" w:rsidRDefault="00A4375B" w:rsidP="00A4375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The establishing of safe, caring communities which provide a loving environment where there is a culture of ‘informed vigilance’ as to the dangers of abuse.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We will carefully select and train all those with any responsibility within the Church, in line with safer recruitment principles, including the use of</w:t>
      </w:r>
      <w:r w:rsidR="00F629A3">
        <w:rPr>
          <w:rFonts w:ascii="Verdana" w:hAnsi="Verdana" w:cs="Arial"/>
          <w:sz w:val="22"/>
          <w:szCs w:val="22"/>
        </w:rPr>
        <w:t xml:space="preserve"> the Disclosure and Barring Service</w:t>
      </w:r>
      <w:r w:rsidRPr="002F7BAF">
        <w:rPr>
          <w:rFonts w:ascii="Verdana" w:hAnsi="Verdana" w:cs="Arial"/>
          <w:sz w:val="22"/>
          <w:szCs w:val="22"/>
        </w:rPr>
        <w:t>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We will respond without delay to every complaint made which suggests that an adult, child or young person may have been harmed, co-operating with the police and local authority in any investigation and we will have a clear reporting procedure in place.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We will seek to work with anyone who has suffered abuse, developing with him or her an appropriate ministry of informed pastoral care.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We will seek to challenge any abuse of power, especially by anyone in a position of trust.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We will seek to offer pastoral care and support, including supervision and referral to the proper authorities, to any member of our church community known to have offended against a child, young person or vulnerable adult.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In all these principles we will follow statute, guidance and recognised good practice.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We will advise the Diocese which Registered Body we use to process applications for Criminal Records Bureau Disclosures.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We will advise the Diocesan Safeguarding Adviser if we receive a Disclosure which is ‘blemished’ or ‘positive’.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lastRenderedPageBreak/>
        <w:t>We will review this policy annually, check that our policies are up to date, and supply a copy of the updated policy statement to the Diocesan Safeguarding Adviser.</w:t>
      </w:r>
    </w:p>
    <w:p w:rsidR="00A4375B" w:rsidRPr="002F7BAF" w:rsidRDefault="00A4375B" w:rsidP="00A4375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Our Safeguarding Officer</w:t>
      </w:r>
      <w:r w:rsidR="007475B1">
        <w:rPr>
          <w:rFonts w:ascii="Verdana" w:hAnsi="Verdana" w:cs="Arial"/>
          <w:sz w:val="22"/>
          <w:szCs w:val="22"/>
        </w:rPr>
        <w:t>s</w:t>
      </w:r>
      <w:r w:rsidRPr="002F7BAF">
        <w:rPr>
          <w:rFonts w:ascii="Verdana" w:hAnsi="Verdana" w:cs="Arial"/>
          <w:sz w:val="22"/>
          <w:szCs w:val="22"/>
        </w:rPr>
        <w:t xml:space="preserve"> </w:t>
      </w:r>
      <w:r w:rsidR="007475B1">
        <w:rPr>
          <w:rFonts w:ascii="Verdana" w:hAnsi="Verdana" w:cs="Arial"/>
          <w:sz w:val="22"/>
          <w:szCs w:val="22"/>
        </w:rPr>
        <w:t>are</w:t>
      </w:r>
      <w:r w:rsidRPr="002F7BAF">
        <w:rPr>
          <w:rFonts w:ascii="Verdana" w:hAnsi="Verdana" w:cs="Arial"/>
          <w:sz w:val="22"/>
          <w:szCs w:val="22"/>
        </w:rPr>
        <w:t>:</w:t>
      </w:r>
    </w:p>
    <w:p w:rsidR="00A4375B" w:rsidRPr="002F7BAF" w:rsidRDefault="00A4375B" w:rsidP="00A4375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A4375B" w:rsidRPr="002F7BAF" w:rsidRDefault="007475B1" w:rsidP="00A4375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Denise Evans and Jane Wardale</w:t>
      </w:r>
    </w:p>
    <w:p w:rsidR="00A4375B" w:rsidRPr="002F7BAF" w:rsidRDefault="00A4375B" w:rsidP="00A4375B">
      <w:pPr>
        <w:autoSpaceDE w:val="0"/>
        <w:autoSpaceDN w:val="0"/>
        <w:adjustRightInd w:val="0"/>
        <w:jc w:val="right"/>
        <w:rPr>
          <w:rFonts w:ascii="Verdana" w:hAnsi="Verdana"/>
        </w:rPr>
      </w:pPr>
      <w:r w:rsidRPr="002F7BAF">
        <w:rPr>
          <w:rFonts w:ascii="Verdana" w:hAnsi="Verdana" w:cs="Arial"/>
          <w:sz w:val="22"/>
          <w:szCs w:val="22"/>
        </w:rPr>
        <w:tab/>
      </w:r>
    </w:p>
    <w:p w:rsidR="00A4375B" w:rsidRPr="002F7BAF" w:rsidRDefault="00A4375B" w:rsidP="00F23400">
      <w:pPr>
        <w:rPr>
          <w:rFonts w:ascii="Verdana" w:hAnsi="Verdana"/>
          <w:i/>
          <w:sz w:val="22"/>
        </w:rPr>
      </w:pPr>
    </w:p>
    <w:p w:rsidR="0090647E" w:rsidRPr="002F7BAF" w:rsidRDefault="0090647E" w:rsidP="00F23400">
      <w:pPr>
        <w:rPr>
          <w:rFonts w:ascii="Verdana" w:hAnsi="Verdana"/>
          <w:i/>
          <w:sz w:val="22"/>
        </w:rPr>
      </w:pPr>
    </w:p>
    <w:p w:rsidR="0090647E" w:rsidRPr="002F7BAF" w:rsidRDefault="0090647E" w:rsidP="0090647E">
      <w:pPr>
        <w:rPr>
          <w:rFonts w:ascii="Verdana" w:hAnsi="Verdana"/>
          <w:b/>
          <w:sz w:val="22"/>
        </w:rPr>
      </w:pPr>
    </w:p>
    <w:sectPr w:rsidR="0090647E" w:rsidRPr="002F7BAF" w:rsidSect="00075068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F9" w:rsidRDefault="00C23EF9" w:rsidP="00927A91">
      <w:r>
        <w:separator/>
      </w:r>
    </w:p>
  </w:endnote>
  <w:endnote w:type="continuationSeparator" w:id="0">
    <w:p w:rsidR="00C23EF9" w:rsidRDefault="00C23EF9" w:rsidP="0092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F9" w:rsidRDefault="00C23EF9" w:rsidP="00927A91">
      <w:r>
        <w:separator/>
      </w:r>
    </w:p>
  </w:footnote>
  <w:footnote w:type="continuationSeparator" w:id="0">
    <w:p w:rsidR="00C23EF9" w:rsidRDefault="00C23EF9" w:rsidP="00927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865"/>
    <w:multiLevelType w:val="hybridMultilevel"/>
    <w:tmpl w:val="EB1C47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87472"/>
    <w:multiLevelType w:val="hybridMultilevel"/>
    <w:tmpl w:val="027496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3E2150"/>
    <w:multiLevelType w:val="hybridMultilevel"/>
    <w:tmpl w:val="716CC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9426F"/>
    <w:multiLevelType w:val="hybridMultilevel"/>
    <w:tmpl w:val="C78CE1DC"/>
    <w:lvl w:ilvl="0" w:tplc="3F0AE6B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C2EC2"/>
    <w:multiLevelType w:val="hybridMultilevel"/>
    <w:tmpl w:val="9FDC5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94D17"/>
    <w:multiLevelType w:val="hybridMultilevel"/>
    <w:tmpl w:val="466C1E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6071B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D220317"/>
    <w:multiLevelType w:val="hybridMultilevel"/>
    <w:tmpl w:val="94C0FCC0"/>
    <w:lvl w:ilvl="0" w:tplc="5546CB4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36"/>
    <w:rsid w:val="00013BC4"/>
    <w:rsid w:val="00075068"/>
    <w:rsid w:val="000A5932"/>
    <w:rsid w:val="000D2C80"/>
    <w:rsid w:val="00155C7D"/>
    <w:rsid w:val="002A21D3"/>
    <w:rsid w:val="002D456E"/>
    <w:rsid w:val="002E0FD7"/>
    <w:rsid w:val="002F7BAF"/>
    <w:rsid w:val="003C61F2"/>
    <w:rsid w:val="004C7740"/>
    <w:rsid w:val="004F4A58"/>
    <w:rsid w:val="005844E7"/>
    <w:rsid w:val="00601E03"/>
    <w:rsid w:val="0062442D"/>
    <w:rsid w:val="00674FD9"/>
    <w:rsid w:val="0068505D"/>
    <w:rsid w:val="00721199"/>
    <w:rsid w:val="007475B1"/>
    <w:rsid w:val="007A2BBE"/>
    <w:rsid w:val="008B762C"/>
    <w:rsid w:val="008F5E94"/>
    <w:rsid w:val="009045CD"/>
    <w:rsid w:val="0090647E"/>
    <w:rsid w:val="00927A91"/>
    <w:rsid w:val="00975EDE"/>
    <w:rsid w:val="00A4035B"/>
    <w:rsid w:val="00A4375B"/>
    <w:rsid w:val="00A516DB"/>
    <w:rsid w:val="00A57D68"/>
    <w:rsid w:val="00AF16F8"/>
    <w:rsid w:val="00BB4D94"/>
    <w:rsid w:val="00BC1F3C"/>
    <w:rsid w:val="00BE5CB9"/>
    <w:rsid w:val="00C23EF9"/>
    <w:rsid w:val="00C60FC8"/>
    <w:rsid w:val="00CB5752"/>
    <w:rsid w:val="00CD386F"/>
    <w:rsid w:val="00CF350E"/>
    <w:rsid w:val="00CF4895"/>
    <w:rsid w:val="00D50436"/>
    <w:rsid w:val="00D54B5E"/>
    <w:rsid w:val="00F22D63"/>
    <w:rsid w:val="00F23400"/>
    <w:rsid w:val="00F534FB"/>
    <w:rsid w:val="00F629A3"/>
    <w:rsid w:val="00FC65E6"/>
    <w:rsid w:val="00FD0C35"/>
    <w:rsid w:val="00F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C4544-3477-472D-B378-A63DF49B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975EDE"/>
    <w:pPr>
      <w:keepNext/>
      <w:spacing w:before="240" w:after="60"/>
      <w:outlineLvl w:val="2"/>
    </w:pPr>
    <w:rPr>
      <w:rFonts w:ascii="Helvetica" w:hAnsi="Helvetica"/>
      <w:b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504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504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0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A9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B76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975EDE"/>
    <w:rPr>
      <w:rFonts w:ascii="Helvetica" w:eastAsia="Times New Roman" w:hAnsi="Helvetica" w:cs="Times New Roman"/>
      <w:b/>
      <w:sz w:val="3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jane wardale</cp:lastModifiedBy>
  <cp:revision>2</cp:revision>
  <dcterms:created xsi:type="dcterms:W3CDTF">2017-01-29T18:22:00Z</dcterms:created>
  <dcterms:modified xsi:type="dcterms:W3CDTF">2017-01-29T18:22:00Z</dcterms:modified>
</cp:coreProperties>
</file>